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Katarzyna Grochowina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512-021-602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601 643 350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97EDA" w:rsidP="00997ED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997EDA" w:rsidP="00997ED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1723B">
        <w:tc>
          <w:tcPr>
            <w:tcW w:w="675" w:type="dxa"/>
          </w:tcPr>
          <w:p w:rsidR="00997EDA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97EDA" w:rsidRPr="00E10D95" w:rsidRDefault="00997ED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97EDA" w:rsidRPr="004913B4" w:rsidRDefault="00997ED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97EDA" w:rsidRPr="00E10D95" w:rsidRDefault="00997ED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97EDA" w:rsidRPr="004913B4" w:rsidRDefault="00997ED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97EDA" w:rsidRPr="00E10D95" w:rsidRDefault="00997EDA" w:rsidP="007D3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97EDA" w:rsidRPr="00E10D95" w:rsidTr="00C26E27">
        <w:tc>
          <w:tcPr>
            <w:tcW w:w="675" w:type="dxa"/>
          </w:tcPr>
          <w:p w:rsidR="00997EDA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97EDA" w:rsidRPr="00E10D95" w:rsidRDefault="00997ED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97ED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97EDA" w:rsidRPr="00E10D95" w:rsidRDefault="00997ED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97EDA" w:rsidRPr="004913B4" w:rsidRDefault="00997ED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558" w:rsidRDefault="00891558" w:rsidP="00090DEF">
      <w:pPr>
        <w:spacing w:after="0" w:line="240" w:lineRule="auto"/>
      </w:pPr>
      <w:r>
        <w:separator/>
      </w:r>
    </w:p>
  </w:endnote>
  <w:endnote w:type="continuationSeparator" w:id="0">
    <w:p w:rsidR="00891558" w:rsidRDefault="0089155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558" w:rsidRDefault="00891558" w:rsidP="00090DEF">
      <w:pPr>
        <w:spacing w:after="0" w:line="240" w:lineRule="auto"/>
      </w:pPr>
      <w:r>
        <w:separator/>
      </w:r>
    </w:p>
  </w:footnote>
  <w:footnote w:type="continuationSeparator" w:id="0">
    <w:p w:rsidR="00891558" w:rsidRDefault="0089155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7E6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1558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97EDA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9CEE7-E677-40CC-A7D6-0429393C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2017-07-05T06:07:00Z</dcterms:modified>
</cp:coreProperties>
</file>